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AC4C" w14:textId="77777777" w:rsidR="002404D8" w:rsidRPr="00B03EA1" w:rsidRDefault="002404D8" w:rsidP="002404D8">
      <w:pPr>
        <w:jc w:val="center"/>
        <w:rPr>
          <w:u w:val="single"/>
        </w:rPr>
      </w:pPr>
      <w:proofErr w:type="spellStart"/>
      <w:r>
        <w:rPr>
          <w:u w:val="single"/>
        </w:rPr>
        <w:t>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Empty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Tomb</w:t>
      </w:r>
      <w:proofErr w:type="spellEnd"/>
      <w:r w:rsidRPr="00B03EA1">
        <w:rPr>
          <w:u w:val="single"/>
        </w:rPr>
        <w:t xml:space="preserve"> </w:t>
      </w:r>
      <w:proofErr w:type="spellStart"/>
      <w:r w:rsidRPr="00B03EA1">
        <w:rPr>
          <w:u w:val="single"/>
        </w:rPr>
        <w:t>Prayer</w:t>
      </w:r>
      <w:proofErr w:type="spellEnd"/>
    </w:p>
    <w:p w14:paraId="0B7E8D52" w14:textId="77777777" w:rsidR="002404D8" w:rsidRDefault="002404D8" w:rsidP="002404D8"/>
    <w:p w14:paraId="11002EA0" w14:textId="77777777" w:rsidR="002404D8" w:rsidRDefault="002404D8" w:rsidP="002404D8">
      <w:proofErr w:type="spellStart"/>
      <w:r>
        <w:t>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For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die </w:t>
      </w:r>
      <w:proofErr w:type="spellStart"/>
      <w:r>
        <w:t>again</w:t>
      </w:r>
      <w:proofErr w:type="spellEnd"/>
      <w:r>
        <w:t xml:space="preserve">; </w:t>
      </w:r>
      <w:proofErr w:type="spellStart"/>
      <w:r>
        <w:t>death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 over </w:t>
      </w:r>
      <w:proofErr w:type="spellStart"/>
      <w:r>
        <w:t>him</w:t>
      </w:r>
      <w:proofErr w:type="spellEnd"/>
      <w:r>
        <w:t xml:space="preserve">.  The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.  </w:t>
      </w:r>
      <w:proofErr w:type="spellStart"/>
      <w:r>
        <w:t>Romans</w:t>
      </w:r>
      <w:proofErr w:type="spellEnd"/>
      <w:r>
        <w:t xml:space="preserve"> 6:8-10</w:t>
      </w:r>
    </w:p>
    <w:p w14:paraId="4F096D91" w14:textId="77777777" w:rsidR="002404D8" w:rsidRDefault="002404D8" w:rsidP="002404D8"/>
    <w:p w14:paraId="37BD2B6B" w14:textId="77777777" w:rsidR="002404D8" w:rsidRDefault="002404D8" w:rsidP="002404D8">
      <w:proofErr w:type="spellStart"/>
      <w:r>
        <w:t>But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firstfruits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.  For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came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resurrection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comes </w:t>
      </w:r>
      <w:proofErr w:type="spellStart"/>
      <w:r>
        <w:t>through</w:t>
      </w:r>
      <w:proofErr w:type="spellEnd"/>
      <w:r>
        <w:t xml:space="preserve"> a man.  For as in Adam </w:t>
      </w:r>
      <w:proofErr w:type="spellStart"/>
      <w:r>
        <w:t>all</w:t>
      </w:r>
      <w:proofErr w:type="spellEnd"/>
      <w:r>
        <w:t xml:space="preserve"> die, </w:t>
      </w:r>
      <w:proofErr w:type="spellStart"/>
      <w:r>
        <w:t>so</w:t>
      </w:r>
      <w:proofErr w:type="spellEnd"/>
      <w:r>
        <w:t xml:space="preserve"> in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alive</w:t>
      </w:r>
      <w:proofErr w:type="spellEnd"/>
      <w:r>
        <w:t>.  1 Corinthians 15:20-22</w:t>
      </w:r>
    </w:p>
    <w:p w14:paraId="6F37763E" w14:textId="77777777" w:rsidR="002404D8" w:rsidRDefault="002404D8" w:rsidP="002404D8"/>
    <w:p w14:paraId="3DC02894" w14:textId="54663A6D" w:rsidR="002404D8" w:rsidRDefault="002404D8" w:rsidP="002404D8"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Jesus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rose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Jesus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in </w:t>
      </w:r>
      <w:proofErr w:type="spellStart"/>
      <w:r>
        <w:t>him</w:t>
      </w:r>
      <w:proofErr w:type="spellEnd"/>
      <w:r>
        <w:t xml:space="preserve">. 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archangel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in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still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. 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with</w:t>
      </w:r>
      <w:proofErr w:type="spellEnd"/>
      <w:r w:rsidR="00D56D9E">
        <w:t xml:space="preserve"> </w:t>
      </w:r>
      <w:proofErr w:type="spellStart"/>
      <w:r w:rsidR="00D56D9E">
        <w:t>these</w:t>
      </w:r>
      <w:proofErr w:type="spellEnd"/>
      <w:r w:rsidR="00D56D9E">
        <w:t xml:space="preserve"> </w:t>
      </w:r>
      <w:proofErr w:type="spellStart"/>
      <w:r w:rsidR="00D56D9E">
        <w:t>words</w:t>
      </w:r>
      <w:proofErr w:type="spellEnd"/>
      <w:r w:rsidR="00D56D9E">
        <w:t xml:space="preserve">.  1 </w:t>
      </w:r>
      <w:proofErr w:type="spellStart"/>
      <w:r w:rsidR="00D56D9E">
        <w:t>Thessalonians</w:t>
      </w:r>
      <w:proofErr w:type="spellEnd"/>
      <w:r w:rsidR="00D56D9E">
        <w:t xml:space="preserve"> 4</w:t>
      </w:r>
      <w:r>
        <w:t>:14-18</w:t>
      </w:r>
    </w:p>
    <w:p w14:paraId="0FE17994" w14:textId="77777777" w:rsidR="002404D8" w:rsidRDefault="002404D8" w:rsidP="002404D8"/>
    <w:p w14:paraId="5801E500" w14:textId="77777777" w:rsidR="002404D8" w:rsidRDefault="002404D8" w:rsidP="002404D8">
      <w:proofErr w:type="spellStart"/>
      <w:r>
        <w:t>Behold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! 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. 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Alpha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Omega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end.  The </w:t>
      </w:r>
      <w:proofErr w:type="spellStart"/>
      <w:r>
        <w:t>Spirit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Bride </w:t>
      </w:r>
      <w:proofErr w:type="spellStart"/>
      <w:r>
        <w:t>say</w:t>
      </w:r>
      <w:proofErr w:type="spellEnd"/>
      <w:r>
        <w:t xml:space="preserve"> “Come”.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hears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“Come”.  </w:t>
      </w:r>
      <w:proofErr w:type="spellStart"/>
      <w:r>
        <w:t>Whoever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thirsty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come;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whoever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 </w:t>
      </w:r>
      <w:proofErr w:type="spellStart"/>
      <w:r>
        <w:t>Revelation</w:t>
      </w:r>
      <w:proofErr w:type="spellEnd"/>
      <w:r>
        <w:t xml:space="preserve"> 22:12-13, 17</w:t>
      </w:r>
    </w:p>
    <w:p w14:paraId="5BBB20B7" w14:textId="77777777" w:rsidR="009D1141" w:rsidRDefault="009D1141">
      <w:bookmarkStart w:id="0" w:name="_GoBack"/>
      <w:bookmarkEnd w:id="0"/>
    </w:p>
    <w:sectPr w:rsidR="009D1141" w:rsidSect="002404D8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8"/>
    <w:rsid w:val="002404D8"/>
    <w:rsid w:val="009D1141"/>
    <w:rsid w:val="00A70770"/>
    <w:rsid w:val="00D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13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8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Macintosh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2</cp:revision>
  <dcterms:created xsi:type="dcterms:W3CDTF">2016-04-05T20:28:00Z</dcterms:created>
  <dcterms:modified xsi:type="dcterms:W3CDTF">2016-04-05T21:41:00Z</dcterms:modified>
</cp:coreProperties>
</file>