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99ACD" w14:textId="77777777" w:rsidR="00CC083E" w:rsidRPr="00CC083E" w:rsidRDefault="00CC083E" w:rsidP="00CC083E">
      <w:pPr>
        <w:jc w:val="center"/>
        <w:rPr>
          <w:i/>
          <w:sz w:val="22"/>
          <w:szCs w:val="22"/>
        </w:rPr>
      </w:pPr>
      <w:proofErr w:type="spellStart"/>
      <w:proofErr w:type="gramStart"/>
      <w:r w:rsidRPr="00CC083E">
        <w:rPr>
          <w:i/>
          <w:sz w:val="22"/>
          <w:szCs w:val="22"/>
        </w:rPr>
        <w:t>Psalm</w:t>
      </w:r>
      <w:proofErr w:type="spellEnd"/>
      <w:r w:rsidRPr="00CC083E">
        <w:rPr>
          <w:i/>
          <w:sz w:val="22"/>
          <w:szCs w:val="22"/>
        </w:rPr>
        <w:t xml:space="preserve"> Series</w:t>
      </w:r>
      <w:proofErr w:type="gramEnd"/>
      <w:r w:rsidRPr="00CC083E">
        <w:rPr>
          <w:i/>
          <w:sz w:val="22"/>
          <w:szCs w:val="22"/>
        </w:rPr>
        <w:t xml:space="preserve">, </w:t>
      </w:r>
      <w:proofErr w:type="spellStart"/>
      <w:r w:rsidRPr="00CC083E">
        <w:rPr>
          <w:i/>
          <w:sz w:val="22"/>
          <w:szCs w:val="22"/>
        </w:rPr>
        <w:t>message</w:t>
      </w:r>
      <w:proofErr w:type="spellEnd"/>
      <w:r w:rsidRPr="00CC083E">
        <w:rPr>
          <w:i/>
          <w:sz w:val="22"/>
          <w:szCs w:val="22"/>
        </w:rPr>
        <w:t xml:space="preserve"> # 3</w:t>
      </w:r>
      <w:bookmarkStart w:id="0" w:name="_GoBack"/>
      <w:bookmarkEnd w:id="0"/>
    </w:p>
    <w:p w14:paraId="59649612" w14:textId="77777777" w:rsidR="00CC083E" w:rsidRPr="00CC083E" w:rsidRDefault="00CC083E" w:rsidP="00CC083E">
      <w:pPr>
        <w:jc w:val="center"/>
        <w:rPr>
          <w:i/>
          <w:sz w:val="22"/>
          <w:szCs w:val="22"/>
        </w:rPr>
      </w:pPr>
    </w:p>
    <w:p w14:paraId="02DE0417" w14:textId="77777777" w:rsidR="00CC083E" w:rsidRPr="00CC083E" w:rsidRDefault="00CC083E" w:rsidP="00CC083E">
      <w:pPr>
        <w:jc w:val="center"/>
        <w:rPr>
          <w:sz w:val="22"/>
          <w:szCs w:val="22"/>
          <w:u w:val="single"/>
        </w:rPr>
      </w:pPr>
      <w:r w:rsidRPr="00CC083E">
        <w:rPr>
          <w:sz w:val="22"/>
          <w:szCs w:val="22"/>
          <w:u w:val="single"/>
        </w:rPr>
        <w:t xml:space="preserve">The </w:t>
      </w:r>
      <w:proofErr w:type="spellStart"/>
      <w:r w:rsidRPr="00CC083E">
        <w:rPr>
          <w:sz w:val="22"/>
          <w:szCs w:val="22"/>
          <w:u w:val="single"/>
        </w:rPr>
        <w:t>Blessed</w:t>
      </w:r>
      <w:proofErr w:type="spellEnd"/>
      <w:r w:rsidRPr="00CC083E">
        <w:rPr>
          <w:sz w:val="22"/>
          <w:szCs w:val="22"/>
          <w:u w:val="single"/>
        </w:rPr>
        <w:t xml:space="preserve"> </w:t>
      </w:r>
      <w:proofErr w:type="spellStart"/>
      <w:r w:rsidRPr="00CC083E">
        <w:rPr>
          <w:sz w:val="22"/>
          <w:szCs w:val="22"/>
          <w:u w:val="single"/>
        </w:rPr>
        <w:t>and</w:t>
      </w:r>
      <w:proofErr w:type="spellEnd"/>
      <w:r w:rsidRPr="00CC083E">
        <w:rPr>
          <w:sz w:val="22"/>
          <w:szCs w:val="22"/>
          <w:u w:val="single"/>
        </w:rPr>
        <w:t xml:space="preserve"> </w:t>
      </w:r>
      <w:proofErr w:type="spellStart"/>
      <w:r w:rsidRPr="00CC083E">
        <w:rPr>
          <w:sz w:val="22"/>
          <w:szCs w:val="22"/>
          <w:u w:val="single"/>
        </w:rPr>
        <w:t>the</w:t>
      </w:r>
      <w:proofErr w:type="spellEnd"/>
      <w:r w:rsidRPr="00CC083E">
        <w:rPr>
          <w:sz w:val="22"/>
          <w:szCs w:val="22"/>
          <w:u w:val="single"/>
        </w:rPr>
        <w:t xml:space="preserve"> </w:t>
      </w:r>
      <w:proofErr w:type="spellStart"/>
      <w:r w:rsidRPr="00CC083E">
        <w:rPr>
          <w:sz w:val="22"/>
          <w:szCs w:val="22"/>
          <w:u w:val="single"/>
        </w:rPr>
        <w:t>Wicked</w:t>
      </w:r>
      <w:proofErr w:type="spellEnd"/>
    </w:p>
    <w:p w14:paraId="1A4F87C7" w14:textId="77777777" w:rsidR="00CC083E" w:rsidRPr="00CC083E" w:rsidRDefault="00CC083E" w:rsidP="00CC083E">
      <w:pPr>
        <w:jc w:val="center"/>
        <w:rPr>
          <w:sz w:val="22"/>
          <w:szCs w:val="22"/>
          <w:u w:val="single"/>
        </w:rPr>
      </w:pPr>
    </w:p>
    <w:p w14:paraId="78189138" w14:textId="77777777" w:rsidR="00CC083E" w:rsidRPr="00CC083E" w:rsidRDefault="00CC083E" w:rsidP="00CC083E">
      <w:pPr>
        <w:jc w:val="center"/>
        <w:rPr>
          <w:b/>
          <w:sz w:val="22"/>
          <w:szCs w:val="22"/>
        </w:rPr>
      </w:pPr>
      <w:proofErr w:type="spellStart"/>
      <w:r w:rsidRPr="00CC083E">
        <w:rPr>
          <w:b/>
          <w:sz w:val="22"/>
          <w:szCs w:val="22"/>
        </w:rPr>
        <w:t>Psalm</w:t>
      </w:r>
      <w:proofErr w:type="spellEnd"/>
      <w:r w:rsidRPr="00CC083E">
        <w:rPr>
          <w:b/>
          <w:sz w:val="22"/>
          <w:szCs w:val="22"/>
        </w:rPr>
        <w:t xml:space="preserve"> 1</w:t>
      </w:r>
    </w:p>
    <w:p w14:paraId="6187FD77" w14:textId="77777777" w:rsidR="00CC083E" w:rsidRPr="00CC083E" w:rsidRDefault="00CC083E" w:rsidP="00CC083E">
      <w:pPr>
        <w:rPr>
          <w:sz w:val="22"/>
          <w:szCs w:val="22"/>
        </w:rPr>
      </w:pPr>
    </w:p>
    <w:p w14:paraId="39139C44" w14:textId="77777777" w:rsidR="00CC083E" w:rsidRPr="00CC083E" w:rsidRDefault="00CC083E" w:rsidP="00CC083E">
      <w:pPr>
        <w:rPr>
          <w:sz w:val="22"/>
          <w:szCs w:val="22"/>
        </w:rPr>
      </w:pPr>
      <w:r w:rsidRPr="00CC083E">
        <w:rPr>
          <w:sz w:val="22"/>
          <w:szCs w:val="22"/>
        </w:rPr>
        <w:t xml:space="preserve">The book </w:t>
      </w:r>
      <w:proofErr w:type="spellStart"/>
      <w:r w:rsidRPr="00CC083E">
        <w:rPr>
          <w:sz w:val="22"/>
          <w:szCs w:val="22"/>
        </w:rPr>
        <w:t>of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Psalms</w:t>
      </w:r>
      <w:proofErr w:type="spellEnd"/>
      <w:r w:rsidRPr="00CC083E">
        <w:rPr>
          <w:sz w:val="22"/>
          <w:szCs w:val="22"/>
        </w:rPr>
        <w:t xml:space="preserve"> opens </w:t>
      </w:r>
      <w:proofErr w:type="spellStart"/>
      <w:r w:rsidRPr="00CC083E">
        <w:rPr>
          <w:sz w:val="22"/>
          <w:szCs w:val="22"/>
        </w:rPr>
        <w:t>with</w:t>
      </w:r>
      <w:proofErr w:type="spellEnd"/>
      <w:r w:rsidRPr="00CC083E">
        <w:rPr>
          <w:sz w:val="22"/>
          <w:szCs w:val="22"/>
        </w:rPr>
        <w:t xml:space="preserve"> a </w:t>
      </w:r>
      <w:proofErr w:type="spellStart"/>
      <w:r w:rsidRPr="00CC083E">
        <w:rPr>
          <w:sz w:val="22"/>
          <w:szCs w:val="22"/>
        </w:rPr>
        <w:t>stark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contrast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and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warning</w:t>
      </w:r>
      <w:proofErr w:type="spellEnd"/>
      <w:r w:rsidRPr="00CC083E">
        <w:rPr>
          <w:sz w:val="22"/>
          <w:szCs w:val="22"/>
        </w:rPr>
        <w:t xml:space="preserve">: </w:t>
      </w:r>
    </w:p>
    <w:p w14:paraId="405EB4F8" w14:textId="77777777" w:rsidR="00CC083E" w:rsidRPr="00CC083E" w:rsidRDefault="00CC083E" w:rsidP="00CC083E">
      <w:pPr>
        <w:rPr>
          <w:sz w:val="22"/>
          <w:szCs w:val="22"/>
        </w:rPr>
      </w:pPr>
      <w:r w:rsidRPr="00CC083E">
        <w:rPr>
          <w:sz w:val="22"/>
          <w:szCs w:val="22"/>
        </w:rPr>
        <w:t xml:space="preserve">A </w:t>
      </w:r>
      <w:proofErr w:type="spellStart"/>
      <w:r w:rsidRPr="00CC083E">
        <w:rPr>
          <w:sz w:val="22"/>
          <w:szCs w:val="22"/>
        </w:rPr>
        <w:t>contrast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between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those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who</w:t>
      </w:r>
      <w:proofErr w:type="spellEnd"/>
      <w:r w:rsidRPr="00CC083E">
        <w:rPr>
          <w:sz w:val="22"/>
          <w:szCs w:val="22"/>
        </w:rPr>
        <w:t xml:space="preserve"> are </w:t>
      </w:r>
      <w:proofErr w:type="spellStart"/>
      <w:r w:rsidRPr="00CC083E">
        <w:rPr>
          <w:sz w:val="22"/>
          <w:szCs w:val="22"/>
        </w:rPr>
        <w:t>blessed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or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happy</w:t>
      </w:r>
      <w:proofErr w:type="spellEnd"/>
      <w:r w:rsidRPr="00CC083E">
        <w:rPr>
          <w:sz w:val="22"/>
          <w:szCs w:val="22"/>
        </w:rPr>
        <w:t xml:space="preserve">, </w:t>
      </w:r>
      <w:proofErr w:type="spellStart"/>
      <w:r w:rsidRPr="00CC083E">
        <w:rPr>
          <w:sz w:val="22"/>
          <w:szCs w:val="22"/>
        </w:rPr>
        <w:t>and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those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who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intentionally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neglect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the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truth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of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Scripture</w:t>
      </w:r>
      <w:proofErr w:type="spellEnd"/>
      <w:r w:rsidRPr="00CC083E">
        <w:rPr>
          <w:sz w:val="22"/>
          <w:szCs w:val="22"/>
        </w:rPr>
        <w:t xml:space="preserve">, </w:t>
      </w:r>
      <w:proofErr w:type="spellStart"/>
      <w:r w:rsidRPr="00CC083E">
        <w:rPr>
          <w:sz w:val="22"/>
          <w:szCs w:val="22"/>
        </w:rPr>
        <w:t>called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the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wicked</w:t>
      </w:r>
      <w:proofErr w:type="spellEnd"/>
      <w:r w:rsidRPr="00CC083E">
        <w:rPr>
          <w:sz w:val="22"/>
          <w:szCs w:val="22"/>
        </w:rPr>
        <w:t xml:space="preserve">.  </w:t>
      </w:r>
    </w:p>
    <w:p w14:paraId="0C5166E3" w14:textId="77777777" w:rsidR="00CC083E" w:rsidRPr="00CC083E" w:rsidRDefault="00CC083E" w:rsidP="00CC083E">
      <w:pPr>
        <w:rPr>
          <w:sz w:val="22"/>
          <w:szCs w:val="22"/>
        </w:rPr>
      </w:pPr>
      <w:r w:rsidRPr="00CC083E">
        <w:rPr>
          <w:sz w:val="22"/>
          <w:szCs w:val="22"/>
        </w:rPr>
        <w:t xml:space="preserve">A </w:t>
      </w:r>
      <w:proofErr w:type="spellStart"/>
      <w:r w:rsidRPr="00CC083E">
        <w:rPr>
          <w:sz w:val="22"/>
          <w:szCs w:val="22"/>
        </w:rPr>
        <w:t>warning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about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the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downward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spiral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that</w:t>
      </w:r>
      <w:proofErr w:type="spellEnd"/>
      <w:r w:rsidRPr="00CC083E">
        <w:rPr>
          <w:sz w:val="22"/>
          <w:szCs w:val="22"/>
        </w:rPr>
        <w:t xml:space="preserve"> leads </w:t>
      </w:r>
      <w:proofErr w:type="spellStart"/>
      <w:r w:rsidRPr="00CC083E">
        <w:rPr>
          <w:sz w:val="22"/>
          <w:szCs w:val="22"/>
        </w:rPr>
        <w:t>to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judgment</w:t>
      </w:r>
      <w:proofErr w:type="spellEnd"/>
      <w:r w:rsidRPr="00CC083E">
        <w:rPr>
          <w:sz w:val="22"/>
          <w:szCs w:val="22"/>
        </w:rPr>
        <w:t xml:space="preserve">. </w:t>
      </w:r>
    </w:p>
    <w:p w14:paraId="29E4CF4F" w14:textId="77777777" w:rsidR="00CC083E" w:rsidRPr="00CC083E" w:rsidRDefault="00CC083E" w:rsidP="00CC083E">
      <w:pPr>
        <w:rPr>
          <w:sz w:val="22"/>
          <w:szCs w:val="22"/>
        </w:rPr>
      </w:pPr>
    </w:p>
    <w:p w14:paraId="49F1D00E" w14:textId="77777777" w:rsidR="00CC083E" w:rsidRPr="00CC083E" w:rsidRDefault="00CC083E" w:rsidP="00CC083E">
      <w:pPr>
        <w:rPr>
          <w:sz w:val="22"/>
          <w:szCs w:val="22"/>
        </w:rPr>
      </w:pPr>
      <w:r w:rsidRPr="00CC083E">
        <w:rPr>
          <w:sz w:val="22"/>
          <w:szCs w:val="22"/>
        </w:rPr>
        <w:t xml:space="preserve">Observe </w:t>
      </w:r>
      <w:proofErr w:type="spellStart"/>
      <w:r w:rsidRPr="00CC083E">
        <w:rPr>
          <w:sz w:val="22"/>
          <w:szCs w:val="22"/>
        </w:rPr>
        <w:t>the</w:t>
      </w:r>
      <w:proofErr w:type="spellEnd"/>
      <w:r w:rsidRPr="00CC083E">
        <w:rPr>
          <w:sz w:val="22"/>
          <w:szCs w:val="22"/>
        </w:rPr>
        <w:t xml:space="preserve"> negative </w:t>
      </w:r>
      <w:proofErr w:type="spellStart"/>
      <w:r w:rsidRPr="00CC083E">
        <w:rPr>
          <w:sz w:val="22"/>
          <w:szCs w:val="22"/>
        </w:rPr>
        <w:t>definition</w:t>
      </w:r>
      <w:proofErr w:type="spellEnd"/>
      <w:r w:rsidRPr="00CC083E">
        <w:rPr>
          <w:sz w:val="22"/>
          <w:szCs w:val="22"/>
        </w:rPr>
        <w:t xml:space="preserve">; </w:t>
      </w:r>
      <w:proofErr w:type="spellStart"/>
      <w:r w:rsidRPr="00CC083E">
        <w:rPr>
          <w:sz w:val="22"/>
          <w:szCs w:val="22"/>
        </w:rPr>
        <w:t>the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blessed</w:t>
      </w:r>
      <w:proofErr w:type="spellEnd"/>
      <w:r w:rsidRPr="00CC083E">
        <w:rPr>
          <w:sz w:val="22"/>
          <w:szCs w:val="22"/>
        </w:rPr>
        <w:t xml:space="preserve"> are </w:t>
      </w:r>
      <w:proofErr w:type="spellStart"/>
      <w:r w:rsidRPr="00CC083E">
        <w:rPr>
          <w:sz w:val="22"/>
          <w:szCs w:val="22"/>
        </w:rPr>
        <w:t>described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by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what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they</w:t>
      </w:r>
      <w:proofErr w:type="spellEnd"/>
      <w:r w:rsidRPr="00CC083E">
        <w:rPr>
          <w:sz w:val="22"/>
          <w:szCs w:val="22"/>
        </w:rPr>
        <w:t xml:space="preserve"> do </w:t>
      </w:r>
      <w:proofErr w:type="spellStart"/>
      <w:r w:rsidRPr="00CC083E">
        <w:rPr>
          <w:sz w:val="22"/>
          <w:szCs w:val="22"/>
        </w:rPr>
        <w:t>not</w:t>
      </w:r>
      <w:proofErr w:type="spellEnd"/>
      <w:r w:rsidRPr="00CC083E">
        <w:rPr>
          <w:sz w:val="22"/>
          <w:szCs w:val="22"/>
        </w:rPr>
        <w:t xml:space="preserve"> do – </w:t>
      </w:r>
    </w:p>
    <w:p w14:paraId="5CC7986E" w14:textId="77777777" w:rsidR="00CC083E" w:rsidRPr="00CC083E" w:rsidRDefault="00CC083E" w:rsidP="00CC083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proofErr w:type="gramStart"/>
      <w:r w:rsidRPr="00CC083E">
        <w:rPr>
          <w:sz w:val="22"/>
          <w:szCs w:val="22"/>
        </w:rPr>
        <w:t>walk</w:t>
      </w:r>
      <w:proofErr w:type="spellEnd"/>
      <w:proofErr w:type="gramEnd"/>
      <w:r w:rsidRPr="00CC083E">
        <w:rPr>
          <w:sz w:val="22"/>
          <w:szCs w:val="22"/>
        </w:rPr>
        <w:t xml:space="preserve"> in </w:t>
      </w:r>
      <w:proofErr w:type="spellStart"/>
      <w:r w:rsidRPr="00CC083E">
        <w:rPr>
          <w:sz w:val="22"/>
          <w:szCs w:val="22"/>
        </w:rPr>
        <w:t>the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counsel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of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the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wicked</w:t>
      </w:r>
      <w:proofErr w:type="spellEnd"/>
      <w:r w:rsidRPr="00CC083E">
        <w:rPr>
          <w:sz w:val="22"/>
          <w:szCs w:val="22"/>
        </w:rPr>
        <w:t xml:space="preserve"> </w:t>
      </w:r>
    </w:p>
    <w:p w14:paraId="702F8AA6" w14:textId="77777777" w:rsidR="00CC083E" w:rsidRPr="00CC083E" w:rsidRDefault="00CC083E" w:rsidP="00CC083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CC083E">
        <w:rPr>
          <w:sz w:val="22"/>
          <w:szCs w:val="22"/>
        </w:rPr>
        <w:t>stand</w:t>
      </w:r>
      <w:proofErr w:type="gramEnd"/>
      <w:r w:rsidRPr="00CC083E">
        <w:rPr>
          <w:sz w:val="22"/>
          <w:szCs w:val="22"/>
        </w:rPr>
        <w:t xml:space="preserve"> in </w:t>
      </w:r>
      <w:proofErr w:type="spellStart"/>
      <w:r w:rsidRPr="00CC083E">
        <w:rPr>
          <w:sz w:val="22"/>
          <w:szCs w:val="22"/>
        </w:rPr>
        <w:t>the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way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of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sinners</w:t>
      </w:r>
      <w:proofErr w:type="spellEnd"/>
      <w:r w:rsidRPr="00CC083E">
        <w:rPr>
          <w:sz w:val="22"/>
          <w:szCs w:val="22"/>
        </w:rPr>
        <w:t xml:space="preserve"> </w:t>
      </w:r>
    </w:p>
    <w:p w14:paraId="6AE70893" w14:textId="77777777" w:rsidR="00CC083E" w:rsidRPr="00CC083E" w:rsidRDefault="00CC083E" w:rsidP="00CC083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proofErr w:type="gramStart"/>
      <w:r w:rsidRPr="00CC083E">
        <w:rPr>
          <w:sz w:val="22"/>
          <w:szCs w:val="22"/>
        </w:rPr>
        <w:t>sit</w:t>
      </w:r>
      <w:proofErr w:type="spellEnd"/>
      <w:proofErr w:type="gramEnd"/>
      <w:r w:rsidRPr="00CC083E">
        <w:rPr>
          <w:sz w:val="22"/>
          <w:szCs w:val="22"/>
        </w:rPr>
        <w:t xml:space="preserve"> in </w:t>
      </w:r>
      <w:proofErr w:type="spellStart"/>
      <w:r w:rsidRPr="00CC083E">
        <w:rPr>
          <w:sz w:val="22"/>
          <w:szCs w:val="22"/>
        </w:rPr>
        <w:t>the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seat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of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mockers</w:t>
      </w:r>
      <w:proofErr w:type="spellEnd"/>
      <w:r w:rsidRPr="00CC083E">
        <w:rPr>
          <w:sz w:val="22"/>
          <w:szCs w:val="22"/>
        </w:rPr>
        <w:t xml:space="preserve"> </w:t>
      </w:r>
    </w:p>
    <w:p w14:paraId="3C40DC6C" w14:textId="77777777" w:rsidR="00CC083E" w:rsidRPr="00CC083E" w:rsidRDefault="00CC083E" w:rsidP="00CC083E">
      <w:pPr>
        <w:rPr>
          <w:sz w:val="22"/>
          <w:szCs w:val="22"/>
        </w:rPr>
      </w:pPr>
    </w:p>
    <w:p w14:paraId="1F55002A" w14:textId="77777777" w:rsidR="00CC083E" w:rsidRPr="00CC083E" w:rsidRDefault="00CC083E" w:rsidP="00CC083E">
      <w:pPr>
        <w:rPr>
          <w:sz w:val="22"/>
          <w:szCs w:val="22"/>
        </w:rPr>
      </w:pPr>
      <w:r w:rsidRPr="00CC083E">
        <w:rPr>
          <w:sz w:val="22"/>
          <w:szCs w:val="22"/>
        </w:rPr>
        <w:t xml:space="preserve">The </w:t>
      </w:r>
      <w:proofErr w:type="spellStart"/>
      <w:r w:rsidRPr="00CC083E">
        <w:rPr>
          <w:sz w:val="22"/>
          <w:szCs w:val="22"/>
        </w:rPr>
        <w:t>parallel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passage</w:t>
      </w:r>
      <w:proofErr w:type="spellEnd"/>
      <w:r w:rsidRPr="00CC083E">
        <w:rPr>
          <w:sz w:val="22"/>
          <w:szCs w:val="22"/>
        </w:rPr>
        <w:t xml:space="preserve"> in </w:t>
      </w:r>
      <w:proofErr w:type="spellStart"/>
      <w:r w:rsidRPr="00CC083E">
        <w:rPr>
          <w:sz w:val="22"/>
          <w:szCs w:val="22"/>
        </w:rPr>
        <w:t>the</w:t>
      </w:r>
      <w:proofErr w:type="spellEnd"/>
      <w:r w:rsidRPr="00CC083E">
        <w:rPr>
          <w:sz w:val="22"/>
          <w:szCs w:val="22"/>
        </w:rPr>
        <w:t xml:space="preserve"> New </w:t>
      </w:r>
      <w:proofErr w:type="spellStart"/>
      <w:r w:rsidRPr="00CC083E">
        <w:rPr>
          <w:sz w:val="22"/>
          <w:szCs w:val="22"/>
        </w:rPr>
        <w:t>Testament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is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b/>
          <w:sz w:val="22"/>
          <w:szCs w:val="22"/>
        </w:rPr>
        <w:t>Romans</w:t>
      </w:r>
      <w:proofErr w:type="spellEnd"/>
      <w:r w:rsidRPr="00CC083E">
        <w:rPr>
          <w:b/>
          <w:sz w:val="22"/>
          <w:szCs w:val="22"/>
        </w:rPr>
        <w:t xml:space="preserve"> 1:18-32</w:t>
      </w:r>
    </w:p>
    <w:p w14:paraId="1AF41870" w14:textId="77777777" w:rsidR="00CC083E" w:rsidRPr="00CC083E" w:rsidRDefault="00CC083E" w:rsidP="00CC083E">
      <w:pPr>
        <w:rPr>
          <w:sz w:val="22"/>
          <w:szCs w:val="22"/>
        </w:rPr>
      </w:pPr>
      <w:proofErr w:type="spellStart"/>
      <w:r w:rsidRPr="00CC083E">
        <w:rPr>
          <w:sz w:val="22"/>
          <w:szCs w:val="22"/>
        </w:rPr>
        <w:t>Outline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the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same</w:t>
      </w:r>
      <w:proofErr w:type="spellEnd"/>
      <w:r w:rsidRPr="00CC083E">
        <w:rPr>
          <w:sz w:val="22"/>
          <w:szCs w:val="22"/>
        </w:rPr>
        <w:t xml:space="preserve"> ‘</w:t>
      </w:r>
      <w:proofErr w:type="spellStart"/>
      <w:r w:rsidRPr="00CC083E">
        <w:rPr>
          <w:sz w:val="22"/>
          <w:szCs w:val="22"/>
        </w:rPr>
        <w:t>slippery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slope</w:t>
      </w:r>
      <w:proofErr w:type="spellEnd"/>
      <w:r w:rsidRPr="00CC083E">
        <w:rPr>
          <w:sz w:val="22"/>
          <w:szCs w:val="22"/>
        </w:rPr>
        <w:t xml:space="preserve">’ </w:t>
      </w:r>
      <w:proofErr w:type="spellStart"/>
      <w:r w:rsidRPr="00CC083E">
        <w:rPr>
          <w:sz w:val="22"/>
          <w:szCs w:val="22"/>
        </w:rPr>
        <w:t>from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these</w:t>
      </w:r>
      <w:proofErr w:type="spellEnd"/>
      <w:r w:rsidRPr="00CC083E">
        <w:rPr>
          <w:sz w:val="22"/>
          <w:szCs w:val="22"/>
        </w:rPr>
        <w:t xml:space="preserve"> verses: </w:t>
      </w:r>
    </w:p>
    <w:p w14:paraId="215A379D" w14:textId="77777777" w:rsidR="00CC083E" w:rsidRPr="00CC083E" w:rsidRDefault="00CC083E" w:rsidP="00CC083E">
      <w:pPr>
        <w:rPr>
          <w:sz w:val="22"/>
          <w:szCs w:val="22"/>
        </w:rPr>
      </w:pPr>
      <w:r w:rsidRPr="00CC083E">
        <w:rPr>
          <w:sz w:val="22"/>
          <w:szCs w:val="22"/>
        </w:rPr>
        <w:t xml:space="preserve">vs. 18 </w:t>
      </w:r>
    </w:p>
    <w:p w14:paraId="1D143AFC" w14:textId="77777777" w:rsidR="00CC083E" w:rsidRPr="00CC083E" w:rsidRDefault="00CC083E" w:rsidP="00CC083E">
      <w:pPr>
        <w:rPr>
          <w:sz w:val="22"/>
          <w:szCs w:val="22"/>
        </w:rPr>
      </w:pPr>
      <w:r w:rsidRPr="00CC083E">
        <w:rPr>
          <w:sz w:val="22"/>
          <w:szCs w:val="22"/>
        </w:rPr>
        <w:t xml:space="preserve">vs. 21 </w:t>
      </w:r>
    </w:p>
    <w:p w14:paraId="2C278AD3" w14:textId="77777777" w:rsidR="00CC083E" w:rsidRPr="00CC083E" w:rsidRDefault="00CC083E" w:rsidP="00CC083E">
      <w:pPr>
        <w:rPr>
          <w:sz w:val="22"/>
          <w:szCs w:val="22"/>
        </w:rPr>
      </w:pPr>
      <w:r w:rsidRPr="00CC083E">
        <w:rPr>
          <w:sz w:val="22"/>
          <w:szCs w:val="22"/>
        </w:rPr>
        <w:t xml:space="preserve">vs. 23 </w:t>
      </w:r>
    </w:p>
    <w:p w14:paraId="040579C0" w14:textId="77777777" w:rsidR="00CC083E" w:rsidRPr="00CC083E" w:rsidRDefault="00CC083E" w:rsidP="00CC083E">
      <w:pPr>
        <w:rPr>
          <w:sz w:val="22"/>
          <w:szCs w:val="22"/>
        </w:rPr>
      </w:pPr>
      <w:r w:rsidRPr="00CC083E">
        <w:rPr>
          <w:sz w:val="22"/>
          <w:szCs w:val="22"/>
        </w:rPr>
        <w:t xml:space="preserve">vs. 24 </w:t>
      </w:r>
    </w:p>
    <w:p w14:paraId="611C7DF6" w14:textId="77777777" w:rsidR="00CC083E" w:rsidRPr="00CC083E" w:rsidRDefault="00CC083E" w:rsidP="00CC083E">
      <w:pPr>
        <w:rPr>
          <w:sz w:val="22"/>
          <w:szCs w:val="22"/>
        </w:rPr>
      </w:pPr>
      <w:r w:rsidRPr="00CC083E">
        <w:rPr>
          <w:sz w:val="22"/>
          <w:szCs w:val="22"/>
        </w:rPr>
        <w:t>vs. 25</w:t>
      </w:r>
    </w:p>
    <w:p w14:paraId="1D191D96" w14:textId="77777777" w:rsidR="00CC083E" w:rsidRPr="00CC083E" w:rsidRDefault="00CC083E" w:rsidP="00CC083E">
      <w:pPr>
        <w:rPr>
          <w:sz w:val="22"/>
          <w:szCs w:val="22"/>
        </w:rPr>
      </w:pPr>
      <w:r w:rsidRPr="00CC083E">
        <w:rPr>
          <w:sz w:val="22"/>
          <w:szCs w:val="22"/>
        </w:rPr>
        <w:t xml:space="preserve">vs. 26-27 </w:t>
      </w:r>
    </w:p>
    <w:p w14:paraId="6790C773" w14:textId="77777777" w:rsidR="00CC083E" w:rsidRPr="00CC083E" w:rsidRDefault="00CC083E" w:rsidP="00CC083E">
      <w:pPr>
        <w:rPr>
          <w:sz w:val="22"/>
          <w:szCs w:val="22"/>
        </w:rPr>
      </w:pPr>
      <w:r w:rsidRPr="00CC083E">
        <w:rPr>
          <w:sz w:val="22"/>
          <w:szCs w:val="22"/>
        </w:rPr>
        <w:t>vs. 28</w:t>
      </w:r>
    </w:p>
    <w:p w14:paraId="38407D51" w14:textId="77777777" w:rsidR="00CC083E" w:rsidRPr="00CC083E" w:rsidRDefault="00CC083E" w:rsidP="00CC083E">
      <w:pPr>
        <w:rPr>
          <w:sz w:val="22"/>
          <w:szCs w:val="22"/>
        </w:rPr>
      </w:pPr>
      <w:r w:rsidRPr="00CC083E">
        <w:rPr>
          <w:sz w:val="22"/>
          <w:szCs w:val="22"/>
        </w:rPr>
        <w:t xml:space="preserve">vs. 29-31 </w:t>
      </w:r>
    </w:p>
    <w:p w14:paraId="1D144D8A" w14:textId="77777777" w:rsidR="00CC083E" w:rsidRPr="00CC083E" w:rsidRDefault="00CC083E" w:rsidP="00CC083E">
      <w:pPr>
        <w:rPr>
          <w:sz w:val="22"/>
          <w:szCs w:val="22"/>
        </w:rPr>
      </w:pPr>
    </w:p>
    <w:p w14:paraId="2EEF7B0E" w14:textId="77777777" w:rsidR="00CC083E" w:rsidRPr="00CC083E" w:rsidRDefault="00CC083E" w:rsidP="00CC083E">
      <w:pPr>
        <w:rPr>
          <w:sz w:val="22"/>
          <w:szCs w:val="22"/>
        </w:rPr>
      </w:pPr>
      <w:proofErr w:type="spellStart"/>
      <w:r w:rsidRPr="00CC083E">
        <w:rPr>
          <w:sz w:val="22"/>
          <w:szCs w:val="22"/>
        </w:rPr>
        <w:t>What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is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the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answer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to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reversing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the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downward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spiral</w:t>
      </w:r>
      <w:proofErr w:type="spellEnd"/>
      <w:r w:rsidRPr="00CC083E">
        <w:rPr>
          <w:sz w:val="22"/>
          <w:szCs w:val="22"/>
        </w:rPr>
        <w:t xml:space="preserve">?  </w:t>
      </w:r>
    </w:p>
    <w:p w14:paraId="34508C59" w14:textId="77777777" w:rsidR="00CC083E" w:rsidRPr="00CC083E" w:rsidRDefault="00CC083E" w:rsidP="00CC083E">
      <w:pPr>
        <w:rPr>
          <w:sz w:val="22"/>
          <w:szCs w:val="22"/>
        </w:rPr>
      </w:pPr>
    </w:p>
    <w:p w14:paraId="1124F805" w14:textId="77777777" w:rsidR="00CC083E" w:rsidRPr="00CC083E" w:rsidRDefault="00CC083E" w:rsidP="00CC083E">
      <w:pPr>
        <w:rPr>
          <w:sz w:val="22"/>
          <w:szCs w:val="22"/>
        </w:rPr>
      </w:pPr>
    </w:p>
    <w:p w14:paraId="524B8872" w14:textId="77777777" w:rsidR="00CC083E" w:rsidRPr="00CC083E" w:rsidRDefault="00CC083E" w:rsidP="00CC083E">
      <w:pPr>
        <w:rPr>
          <w:sz w:val="22"/>
          <w:szCs w:val="22"/>
        </w:rPr>
      </w:pPr>
      <w:proofErr w:type="spellStart"/>
      <w:r w:rsidRPr="00CC083E">
        <w:rPr>
          <w:sz w:val="22"/>
          <w:szCs w:val="22"/>
        </w:rPr>
        <w:t>What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steps</w:t>
      </w:r>
      <w:proofErr w:type="spellEnd"/>
      <w:r w:rsidRPr="00CC083E">
        <w:rPr>
          <w:sz w:val="22"/>
          <w:szCs w:val="22"/>
        </w:rPr>
        <w:t xml:space="preserve"> do I </w:t>
      </w:r>
      <w:proofErr w:type="spellStart"/>
      <w:r w:rsidRPr="00CC083E">
        <w:rPr>
          <w:sz w:val="22"/>
          <w:szCs w:val="22"/>
        </w:rPr>
        <w:t>need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to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take</w:t>
      </w:r>
      <w:proofErr w:type="spellEnd"/>
      <w:r w:rsidRPr="00CC083E">
        <w:rPr>
          <w:sz w:val="22"/>
          <w:szCs w:val="22"/>
        </w:rPr>
        <w:t xml:space="preserve">, </w:t>
      </w:r>
      <w:proofErr w:type="spellStart"/>
      <w:r w:rsidRPr="00CC083E">
        <w:rPr>
          <w:sz w:val="22"/>
          <w:szCs w:val="22"/>
        </w:rPr>
        <w:t>to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not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hear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wicked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counsel</w:t>
      </w:r>
      <w:proofErr w:type="spellEnd"/>
      <w:r w:rsidRPr="00CC083E">
        <w:rPr>
          <w:sz w:val="22"/>
          <w:szCs w:val="22"/>
        </w:rPr>
        <w:t>?</w:t>
      </w:r>
    </w:p>
    <w:p w14:paraId="36BE52D5" w14:textId="77777777" w:rsidR="00CC083E" w:rsidRPr="00CC083E" w:rsidRDefault="00CC083E" w:rsidP="00CC083E">
      <w:pPr>
        <w:rPr>
          <w:sz w:val="22"/>
          <w:szCs w:val="22"/>
        </w:rPr>
      </w:pPr>
    </w:p>
    <w:p w14:paraId="3E7C91EA" w14:textId="77777777" w:rsidR="00CC083E" w:rsidRPr="00CC083E" w:rsidRDefault="00CC083E" w:rsidP="00CC083E">
      <w:pPr>
        <w:rPr>
          <w:sz w:val="22"/>
          <w:szCs w:val="22"/>
        </w:rPr>
      </w:pPr>
    </w:p>
    <w:p w14:paraId="4BF6A45C" w14:textId="77777777" w:rsidR="00CC083E" w:rsidRPr="00CC083E" w:rsidRDefault="00CC083E" w:rsidP="00CC083E">
      <w:pPr>
        <w:rPr>
          <w:sz w:val="22"/>
          <w:szCs w:val="22"/>
        </w:rPr>
      </w:pPr>
      <w:proofErr w:type="spellStart"/>
      <w:r w:rsidRPr="00CC083E">
        <w:rPr>
          <w:sz w:val="22"/>
          <w:szCs w:val="22"/>
        </w:rPr>
        <w:t>What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is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the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goal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of</w:t>
      </w:r>
      <w:proofErr w:type="spellEnd"/>
      <w:r w:rsidRPr="00CC083E">
        <w:rPr>
          <w:sz w:val="22"/>
          <w:szCs w:val="22"/>
        </w:rPr>
        <w:t xml:space="preserve"> living in </w:t>
      </w:r>
      <w:proofErr w:type="spellStart"/>
      <w:r w:rsidRPr="00CC083E">
        <w:rPr>
          <w:sz w:val="22"/>
          <w:szCs w:val="22"/>
        </w:rPr>
        <w:t>the</w:t>
      </w:r>
      <w:proofErr w:type="spellEnd"/>
      <w:r w:rsidRPr="00CC083E">
        <w:rPr>
          <w:sz w:val="22"/>
          <w:szCs w:val="22"/>
        </w:rPr>
        <w:t xml:space="preserve"> Law </w:t>
      </w:r>
      <w:proofErr w:type="spellStart"/>
      <w:r w:rsidRPr="00CC083E">
        <w:rPr>
          <w:sz w:val="22"/>
          <w:szCs w:val="22"/>
        </w:rPr>
        <w:t>of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the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Lord</w:t>
      </w:r>
      <w:proofErr w:type="spellEnd"/>
      <w:r w:rsidRPr="00CC083E">
        <w:rPr>
          <w:sz w:val="22"/>
          <w:szCs w:val="22"/>
        </w:rPr>
        <w:t xml:space="preserve">?   </w:t>
      </w:r>
    </w:p>
    <w:p w14:paraId="500C3BE8" w14:textId="77777777" w:rsidR="00CC083E" w:rsidRPr="00CC083E" w:rsidRDefault="00CC083E" w:rsidP="00CC083E">
      <w:pPr>
        <w:rPr>
          <w:sz w:val="22"/>
          <w:szCs w:val="22"/>
        </w:rPr>
      </w:pPr>
    </w:p>
    <w:p w14:paraId="00630EFF" w14:textId="77777777" w:rsidR="00CC083E" w:rsidRPr="00CC083E" w:rsidRDefault="00CC083E" w:rsidP="00CC083E">
      <w:pPr>
        <w:rPr>
          <w:sz w:val="22"/>
          <w:szCs w:val="22"/>
        </w:rPr>
      </w:pPr>
    </w:p>
    <w:p w14:paraId="73430CB3" w14:textId="77777777" w:rsidR="007E1EB7" w:rsidRPr="00CC083E" w:rsidRDefault="00CC083E" w:rsidP="00CC083E">
      <w:pPr>
        <w:rPr>
          <w:sz w:val="22"/>
          <w:szCs w:val="22"/>
        </w:rPr>
      </w:pPr>
      <w:r w:rsidRPr="00CC083E">
        <w:rPr>
          <w:sz w:val="22"/>
          <w:szCs w:val="22"/>
        </w:rPr>
        <w:t xml:space="preserve">Does </w:t>
      </w:r>
      <w:proofErr w:type="spellStart"/>
      <w:r w:rsidRPr="00CC083E">
        <w:rPr>
          <w:sz w:val="22"/>
          <w:szCs w:val="22"/>
        </w:rPr>
        <w:t>my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life</w:t>
      </w:r>
      <w:proofErr w:type="spellEnd"/>
      <w:r w:rsidRPr="00CC083E">
        <w:rPr>
          <w:sz w:val="22"/>
          <w:szCs w:val="22"/>
        </w:rPr>
        <w:t xml:space="preserve"> more </w:t>
      </w:r>
      <w:proofErr w:type="spellStart"/>
      <w:r w:rsidRPr="00CC083E">
        <w:rPr>
          <w:sz w:val="22"/>
          <w:szCs w:val="22"/>
        </w:rPr>
        <w:t>resemble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chaff</w:t>
      </w:r>
      <w:proofErr w:type="spellEnd"/>
      <w:r w:rsidRPr="00CC083E">
        <w:rPr>
          <w:sz w:val="22"/>
          <w:szCs w:val="22"/>
        </w:rPr>
        <w:t xml:space="preserve">, </w:t>
      </w:r>
      <w:proofErr w:type="spellStart"/>
      <w:r w:rsidRPr="00CC083E">
        <w:rPr>
          <w:sz w:val="22"/>
          <w:szCs w:val="22"/>
        </w:rPr>
        <w:t>or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prosperity</w:t>
      </w:r>
      <w:proofErr w:type="spellEnd"/>
      <w:r w:rsidRPr="00CC083E">
        <w:rPr>
          <w:sz w:val="22"/>
          <w:szCs w:val="22"/>
        </w:rPr>
        <w:t xml:space="preserve">?  </w:t>
      </w:r>
      <w:proofErr w:type="spellStart"/>
      <w:r w:rsidRPr="00CC083E">
        <w:rPr>
          <w:sz w:val="22"/>
          <w:szCs w:val="22"/>
        </w:rPr>
        <w:t>That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is</w:t>
      </w:r>
      <w:proofErr w:type="spellEnd"/>
      <w:r w:rsidRPr="00CC083E">
        <w:rPr>
          <w:sz w:val="22"/>
          <w:szCs w:val="22"/>
        </w:rPr>
        <w:t xml:space="preserve">, do I </w:t>
      </w:r>
      <w:proofErr w:type="spellStart"/>
      <w:r w:rsidRPr="00CC083E">
        <w:rPr>
          <w:sz w:val="22"/>
          <w:szCs w:val="22"/>
        </w:rPr>
        <w:t>feel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blown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about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by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the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wind</w:t>
      </w:r>
      <w:proofErr w:type="spellEnd"/>
      <w:r w:rsidRPr="00CC083E">
        <w:rPr>
          <w:sz w:val="22"/>
          <w:szCs w:val="22"/>
        </w:rPr>
        <w:t xml:space="preserve">, </w:t>
      </w:r>
      <w:proofErr w:type="spellStart"/>
      <w:r w:rsidRPr="00CC083E">
        <w:rPr>
          <w:sz w:val="22"/>
          <w:szCs w:val="22"/>
        </w:rPr>
        <w:t>or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planted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by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the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river</w:t>
      </w:r>
      <w:proofErr w:type="spellEnd"/>
      <w:r w:rsidRPr="00CC083E">
        <w:rPr>
          <w:sz w:val="22"/>
          <w:szCs w:val="22"/>
        </w:rPr>
        <w:t xml:space="preserve">, roots </w:t>
      </w:r>
      <w:proofErr w:type="spellStart"/>
      <w:r w:rsidRPr="00CC083E">
        <w:rPr>
          <w:sz w:val="22"/>
          <w:szCs w:val="22"/>
        </w:rPr>
        <w:t>down</w:t>
      </w:r>
      <w:proofErr w:type="spellEnd"/>
      <w:r w:rsidRPr="00CC083E">
        <w:rPr>
          <w:sz w:val="22"/>
          <w:szCs w:val="22"/>
        </w:rPr>
        <w:t xml:space="preserve"> </w:t>
      </w:r>
      <w:proofErr w:type="spellStart"/>
      <w:r w:rsidRPr="00CC083E">
        <w:rPr>
          <w:sz w:val="22"/>
          <w:szCs w:val="22"/>
        </w:rPr>
        <w:t>deep</w:t>
      </w:r>
      <w:proofErr w:type="spellEnd"/>
    </w:p>
    <w:sectPr w:rsidR="007E1EB7" w:rsidRPr="00CC083E" w:rsidSect="00CC083E">
      <w:pgSz w:w="7920" w:h="12240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55DD6"/>
    <w:multiLevelType w:val="hybridMultilevel"/>
    <w:tmpl w:val="C5749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3E"/>
    <w:rsid w:val="007E1EB7"/>
    <w:rsid w:val="00A70770"/>
    <w:rsid w:val="00CC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215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083E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Macintosh Word</Application>
  <DocSecurity>0</DocSecurity>
  <Lines>7</Lines>
  <Paragraphs>1</Paragraphs>
  <ScaleCrop>false</ScaleCrop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2016-10-14T20:53:00Z</dcterms:created>
  <dcterms:modified xsi:type="dcterms:W3CDTF">2016-10-14T20:55:00Z</dcterms:modified>
</cp:coreProperties>
</file>